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22791975"/>
      <w:r>
        <w:t>Tracker</w:t>
      </w:r>
      <w:bookmarkEnd w:id="0"/>
      <w:bookmarkEnd w:id="1"/>
    </w:p>
    <w:p w14:paraId="3D92297A" w14:textId="77777777" w:rsidR="00B3093C" w:rsidRDefault="00CB08D2">
      <w:pPr>
        <w:pStyle w:val="Subtitle"/>
        <w:jc w:val="center"/>
      </w:pPr>
      <w:bookmarkStart w:id="2" w:name="_Toc296763611"/>
      <w:bookmarkStart w:id="3" w:name="_Toc322791976"/>
      <w:r>
        <w:t>Orderly views of your chaos</w:t>
      </w:r>
      <w:bookmarkEnd w:id="2"/>
      <w:bookmarkEnd w:id="3"/>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4B1B6F10" w14:textId="77777777" w:rsidR="00D24579"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D24579">
        <w:rPr>
          <w:noProof/>
        </w:rPr>
        <w:t>Tracker</w:t>
      </w:r>
      <w:r w:rsidR="00D24579">
        <w:rPr>
          <w:noProof/>
        </w:rPr>
        <w:tab/>
      </w:r>
      <w:r w:rsidR="00D24579">
        <w:rPr>
          <w:noProof/>
        </w:rPr>
        <w:fldChar w:fldCharType="begin"/>
      </w:r>
      <w:r w:rsidR="00D24579">
        <w:rPr>
          <w:noProof/>
        </w:rPr>
        <w:instrText xml:space="preserve"> PAGEREF _Toc322791975 \h </w:instrText>
      </w:r>
      <w:r w:rsidR="00D24579">
        <w:rPr>
          <w:noProof/>
        </w:rPr>
      </w:r>
      <w:r w:rsidR="00D24579">
        <w:rPr>
          <w:noProof/>
        </w:rPr>
        <w:fldChar w:fldCharType="separate"/>
      </w:r>
      <w:r w:rsidR="00D24579">
        <w:rPr>
          <w:noProof/>
        </w:rPr>
        <w:t>1</w:t>
      </w:r>
      <w:r w:rsidR="00D24579">
        <w:rPr>
          <w:noProof/>
        </w:rPr>
        <w:fldChar w:fldCharType="end"/>
      </w:r>
    </w:p>
    <w:p w14:paraId="7680A78E" w14:textId="77777777" w:rsidR="00D24579" w:rsidRDefault="00D24579">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_Toc322791976 \h </w:instrText>
      </w:r>
      <w:r>
        <w:rPr>
          <w:noProof/>
        </w:rPr>
      </w:r>
      <w:r>
        <w:rPr>
          <w:noProof/>
        </w:rPr>
        <w:fldChar w:fldCharType="separate"/>
      </w:r>
      <w:r>
        <w:rPr>
          <w:noProof/>
        </w:rPr>
        <w:t>1</w:t>
      </w:r>
      <w:r>
        <w:rPr>
          <w:noProof/>
        </w:rPr>
        <w:fldChar w:fldCharType="end"/>
      </w:r>
    </w:p>
    <w:p w14:paraId="40A8F543" w14:textId="77777777" w:rsidR="00D24579" w:rsidRDefault="00D24579">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_Toc322791977 \h </w:instrText>
      </w:r>
      <w:r>
        <w:rPr>
          <w:noProof/>
        </w:rPr>
      </w:r>
      <w:r>
        <w:rPr>
          <w:noProof/>
        </w:rPr>
        <w:fldChar w:fldCharType="separate"/>
      </w:r>
      <w:r>
        <w:rPr>
          <w:noProof/>
        </w:rPr>
        <w:t>3</w:t>
      </w:r>
      <w:r>
        <w:rPr>
          <w:noProof/>
        </w:rPr>
        <w:fldChar w:fldCharType="end"/>
      </w:r>
    </w:p>
    <w:p w14:paraId="2CD5DCCA" w14:textId="77777777" w:rsidR="00D24579" w:rsidRDefault="00D24579">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_Toc322791978 \h </w:instrText>
      </w:r>
      <w:r>
        <w:rPr>
          <w:noProof/>
        </w:rPr>
      </w:r>
      <w:r>
        <w:rPr>
          <w:noProof/>
        </w:rPr>
        <w:fldChar w:fldCharType="separate"/>
      </w:r>
      <w:r>
        <w:rPr>
          <w:noProof/>
        </w:rPr>
        <w:t>3</w:t>
      </w:r>
      <w:r>
        <w:rPr>
          <w:noProof/>
        </w:rPr>
        <w:fldChar w:fldCharType="end"/>
      </w:r>
    </w:p>
    <w:p w14:paraId="2383F5DF"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_Toc322791979 \h </w:instrText>
      </w:r>
      <w:r>
        <w:rPr>
          <w:noProof/>
        </w:rPr>
      </w:r>
      <w:r>
        <w:rPr>
          <w:noProof/>
        </w:rPr>
        <w:fldChar w:fldCharType="separate"/>
      </w:r>
      <w:r>
        <w:rPr>
          <w:noProof/>
        </w:rPr>
        <w:t>5</w:t>
      </w:r>
      <w:r>
        <w:rPr>
          <w:noProof/>
        </w:rPr>
        <w:fldChar w:fldCharType="end"/>
      </w:r>
    </w:p>
    <w:p w14:paraId="187C203D" w14:textId="77777777" w:rsidR="00D24579" w:rsidRDefault="00D24579">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_Toc322791980 \h </w:instrText>
      </w:r>
      <w:r>
        <w:rPr>
          <w:noProof/>
        </w:rPr>
      </w:r>
      <w:r>
        <w:rPr>
          <w:noProof/>
        </w:rPr>
        <w:fldChar w:fldCharType="separate"/>
      </w:r>
      <w:r>
        <w:rPr>
          <w:noProof/>
        </w:rPr>
        <w:t>5</w:t>
      </w:r>
      <w:r>
        <w:rPr>
          <w:noProof/>
        </w:rPr>
        <w:fldChar w:fldCharType="end"/>
      </w:r>
    </w:p>
    <w:p w14:paraId="6CED8EC9" w14:textId="77777777" w:rsidR="00D24579" w:rsidRDefault="00D24579">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_Toc322791981 \h </w:instrText>
      </w:r>
      <w:r>
        <w:rPr>
          <w:noProof/>
        </w:rPr>
      </w:r>
      <w:r>
        <w:rPr>
          <w:noProof/>
        </w:rPr>
        <w:fldChar w:fldCharType="separate"/>
      </w:r>
      <w:r>
        <w:rPr>
          <w:noProof/>
        </w:rPr>
        <w:t>5</w:t>
      </w:r>
      <w:r>
        <w:rPr>
          <w:noProof/>
        </w:rPr>
        <w:fldChar w:fldCharType="end"/>
      </w:r>
    </w:p>
    <w:p w14:paraId="708BB1EC" w14:textId="77777777" w:rsidR="00D24579" w:rsidRDefault="00D24579">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_Toc322791982 \h </w:instrText>
      </w:r>
      <w:r>
        <w:rPr>
          <w:noProof/>
        </w:rPr>
      </w:r>
      <w:r>
        <w:rPr>
          <w:noProof/>
        </w:rPr>
        <w:fldChar w:fldCharType="separate"/>
      </w:r>
      <w:r>
        <w:rPr>
          <w:noProof/>
        </w:rPr>
        <w:t>5</w:t>
      </w:r>
      <w:r>
        <w:rPr>
          <w:noProof/>
        </w:rPr>
        <w:fldChar w:fldCharType="end"/>
      </w:r>
    </w:p>
    <w:p w14:paraId="3A35A325" w14:textId="77777777" w:rsidR="00D24579" w:rsidRDefault="00D24579">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_Toc322791983 \h </w:instrText>
      </w:r>
      <w:r>
        <w:rPr>
          <w:noProof/>
        </w:rPr>
      </w:r>
      <w:r>
        <w:rPr>
          <w:noProof/>
        </w:rPr>
        <w:fldChar w:fldCharType="separate"/>
      </w:r>
      <w:r>
        <w:rPr>
          <w:noProof/>
        </w:rPr>
        <w:t>5</w:t>
      </w:r>
      <w:r>
        <w:rPr>
          <w:noProof/>
        </w:rPr>
        <w:fldChar w:fldCharType="end"/>
      </w:r>
    </w:p>
    <w:p w14:paraId="36C09863"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_Toc322791984 \h </w:instrText>
      </w:r>
      <w:r>
        <w:rPr>
          <w:noProof/>
        </w:rPr>
      </w:r>
      <w:r>
        <w:rPr>
          <w:noProof/>
        </w:rPr>
        <w:fldChar w:fldCharType="separate"/>
      </w:r>
      <w:r>
        <w:rPr>
          <w:noProof/>
        </w:rPr>
        <w:t>6</w:t>
      </w:r>
      <w:r>
        <w:rPr>
          <w:noProof/>
        </w:rPr>
        <w:fldChar w:fldCharType="end"/>
      </w:r>
    </w:p>
    <w:p w14:paraId="15A2CE8E"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_Toc322791985 \h </w:instrText>
      </w:r>
      <w:r>
        <w:rPr>
          <w:noProof/>
        </w:rPr>
      </w:r>
      <w:r>
        <w:rPr>
          <w:noProof/>
        </w:rPr>
        <w:fldChar w:fldCharType="separate"/>
      </w:r>
      <w:r>
        <w:rPr>
          <w:noProof/>
        </w:rPr>
        <w:t>7</w:t>
      </w:r>
      <w:r>
        <w:rPr>
          <w:noProof/>
        </w:rPr>
        <w:fldChar w:fldCharType="end"/>
      </w:r>
    </w:p>
    <w:p w14:paraId="21DAE718"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_Toc322791986 \h </w:instrText>
      </w:r>
      <w:r>
        <w:rPr>
          <w:noProof/>
        </w:rPr>
      </w:r>
      <w:r>
        <w:rPr>
          <w:noProof/>
        </w:rPr>
        <w:fldChar w:fldCharType="separate"/>
      </w:r>
      <w:r>
        <w:rPr>
          <w:noProof/>
        </w:rPr>
        <w:t>7</w:t>
      </w:r>
      <w:r>
        <w:rPr>
          <w:noProof/>
        </w:rPr>
        <w:fldChar w:fldCharType="end"/>
      </w:r>
    </w:p>
    <w:p w14:paraId="65E03E76" w14:textId="77777777" w:rsidR="00D24579" w:rsidRDefault="00D24579">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_Toc322791987 \h </w:instrText>
      </w:r>
      <w:r>
        <w:rPr>
          <w:noProof/>
        </w:rPr>
      </w:r>
      <w:r>
        <w:rPr>
          <w:noProof/>
        </w:rPr>
        <w:fldChar w:fldCharType="separate"/>
      </w:r>
      <w:r>
        <w:rPr>
          <w:noProof/>
        </w:rPr>
        <w:t>8</w:t>
      </w:r>
      <w:r>
        <w:rPr>
          <w:noProof/>
        </w:rPr>
        <w:fldChar w:fldCharType="end"/>
      </w:r>
    </w:p>
    <w:p w14:paraId="66C91E4A" w14:textId="77777777" w:rsidR="00D24579" w:rsidRDefault="00D24579">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_Toc322791988 \h </w:instrText>
      </w:r>
      <w:r>
        <w:rPr>
          <w:noProof/>
        </w:rPr>
      </w:r>
      <w:r>
        <w:rPr>
          <w:noProof/>
        </w:rPr>
        <w:fldChar w:fldCharType="separate"/>
      </w:r>
      <w:r>
        <w:rPr>
          <w:noProof/>
        </w:rPr>
        <w:t>9</w:t>
      </w:r>
      <w:r>
        <w:rPr>
          <w:noProof/>
        </w:rPr>
        <w:fldChar w:fldCharType="end"/>
      </w:r>
    </w:p>
    <w:p w14:paraId="4C9BEC87"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_Toc322791989 \h </w:instrText>
      </w:r>
      <w:r>
        <w:rPr>
          <w:noProof/>
        </w:rPr>
      </w:r>
      <w:r>
        <w:rPr>
          <w:noProof/>
        </w:rPr>
        <w:fldChar w:fldCharType="separate"/>
      </w:r>
      <w:r>
        <w:rPr>
          <w:noProof/>
        </w:rPr>
        <w:t>10</w:t>
      </w:r>
      <w:r>
        <w:rPr>
          <w:noProof/>
        </w:rPr>
        <w:fldChar w:fldCharType="end"/>
      </w:r>
    </w:p>
    <w:p w14:paraId="14CDC33F" w14:textId="77777777" w:rsidR="00D24579" w:rsidRDefault="00D24579">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_Toc322791990 \h </w:instrText>
      </w:r>
      <w:r>
        <w:rPr>
          <w:noProof/>
        </w:rPr>
      </w:r>
      <w:r>
        <w:rPr>
          <w:noProof/>
        </w:rPr>
        <w:fldChar w:fldCharType="separate"/>
      </w:r>
      <w:r>
        <w:rPr>
          <w:noProof/>
        </w:rPr>
        <w:t>12</w:t>
      </w:r>
      <w:r>
        <w:rPr>
          <w:noProof/>
        </w:rPr>
        <w:fldChar w:fldCharType="end"/>
      </w:r>
    </w:p>
    <w:p w14:paraId="34C81750"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_Toc322791991 \h </w:instrText>
      </w:r>
      <w:r>
        <w:rPr>
          <w:noProof/>
        </w:rPr>
      </w:r>
      <w:r>
        <w:rPr>
          <w:noProof/>
        </w:rPr>
        <w:fldChar w:fldCharType="separate"/>
      </w:r>
      <w:r>
        <w:rPr>
          <w:noProof/>
        </w:rPr>
        <w:t>13</w:t>
      </w:r>
      <w:r>
        <w:rPr>
          <w:noProof/>
        </w:rPr>
        <w:fldChar w:fldCharType="end"/>
      </w:r>
    </w:p>
    <w:p w14:paraId="7B332037"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_Toc322791992 \h </w:instrText>
      </w:r>
      <w:r>
        <w:rPr>
          <w:noProof/>
        </w:rPr>
      </w:r>
      <w:r>
        <w:rPr>
          <w:noProof/>
        </w:rPr>
        <w:fldChar w:fldCharType="separate"/>
      </w:r>
      <w:r>
        <w:rPr>
          <w:noProof/>
        </w:rPr>
        <w:t>14</w:t>
      </w:r>
      <w:r>
        <w:rPr>
          <w:noProof/>
        </w:rPr>
        <w:fldChar w:fldCharType="end"/>
      </w:r>
    </w:p>
    <w:p w14:paraId="7367DB1C" w14:textId="77777777" w:rsidR="00D24579" w:rsidRDefault="00D24579">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_Toc322791993 \h </w:instrText>
      </w:r>
      <w:r>
        <w:rPr>
          <w:noProof/>
        </w:rPr>
      </w:r>
      <w:r>
        <w:rPr>
          <w:noProof/>
        </w:rPr>
        <w:fldChar w:fldCharType="separate"/>
      </w:r>
      <w:r>
        <w:rPr>
          <w:noProof/>
        </w:rPr>
        <w:t>17</w:t>
      </w:r>
      <w:r>
        <w:rPr>
          <w:noProof/>
        </w:rPr>
        <w:fldChar w:fldCharType="end"/>
      </w:r>
    </w:p>
    <w:p w14:paraId="724DA832"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_Toc322791994 \h </w:instrText>
      </w:r>
      <w:r>
        <w:rPr>
          <w:noProof/>
        </w:rPr>
      </w:r>
      <w:r>
        <w:rPr>
          <w:noProof/>
        </w:rPr>
        <w:fldChar w:fldCharType="separate"/>
      </w:r>
      <w:r>
        <w:rPr>
          <w:noProof/>
        </w:rPr>
        <w:t>18</w:t>
      </w:r>
      <w:r>
        <w:rPr>
          <w:noProof/>
        </w:rPr>
        <w:fldChar w:fldCharType="end"/>
      </w:r>
    </w:p>
    <w:p w14:paraId="283A7D14"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_Toc322791995 \h </w:instrText>
      </w:r>
      <w:r>
        <w:rPr>
          <w:noProof/>
        </w:rPr>
      </w:r>
      <w:r>
        <w:rPr>
          <w:noProof/>
        </w:rPr>
        <w:fldChar w:fldCharType="separate"/>
      </w:r>
      <w:r>
        <w:rPr>
          <w:noProof/>
        </w:rPr>
        <w:t>19</w:t>
      </w:r>
      <w:r>
        <w:rPr>
          <w:noProof/>
        </w:rPr>
        <w:fldChar w:fldCharType="end"/>
      </w:r>
    </w:p>
    <w:p w14:paraId="66DD25EE"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_Toc322791996 \h </w:instrText>
      </w:r>
      <w:r>
        <w:rPr>
          <w:noProof/>
        </w:rPr>
      </w:r>
      <w:r>
        <w:rPr>
          <w:noProof/>
        </w:rPr>
        <w:fldChar w:fldCharType="separate"/>
      </w:r>
      <w:r>
        <w:rPr>
          <w:noProof/>
        </w:rPr>
        <w:t>19</w:t>
      </w:r>
      <w:r>
        <w:rPr>
          <w:noProof/>
        </w:rPr>
        <w:fldChar w:fldCharType="end"/>
      </w:r>
    </w:p>
    <w:p w14:paraId="4D05081B" w14:textId="77777777" w:rsidR="00D24579" w:rsidRDefault="00D24579">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_Toc322791997 \h </w:instrText>
      </w:r>
      <w:r>
        <w:rPr>
          <w:noProof/>
        </w:rPr>
      </w:r>
      <w:r>
        <w:rPr>
          <w:noProof/>
        </w:rPr>
        <w:fldChar w:fldCharType="separate"/>
      </w:r>
      <w:r>
        <w:rPr>
          <w:noProof/>
        </w:rPr>
        <w:t>21</w:t>
      </w:r>
      <w:r>
        <w:rPr>
          <w:noProof/>
        </w:rPr>
        <w:fldChar w:fldCharType="end"/>
      </w:r>
    </w:p>
    <w:p w14:paraId="5514DC2F" w14:textId="77777777" w:rsidR="00D24579" w:rsidRDefault="00D24579">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_Toc322791998 \h </w:instrText>
      </w:r>
      <w:r>
        <w:rPr>
          <w:noProof/>
        </w:rPr>
      </w:r>
      <w:r>
        <w:rPr>
          <w:noProof/>
        </w:rPr>
        <w:fldChar w:fldCharType="separate"/>
      </w:r>
      <w:r>
        <w:rPr>
          <w:noProof/>
        </w:rPr>
        <w:t>23</w:t>
      </w:r>
      <w:r>
        <w:rPr>
          <w:noProof/>
        </w:rPr>
        <w:fldChar w:fldCharType="end"/>
      </w:r>
    </w:p>
    <w:p w14:paraId="1C4FD1E4" w14:textId="77777777" w:rsidR="00D24579" w:rsidRDefault="00D24579">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_Toc322791999 \h </w:instrText>
      </w:r>
      <w:r>
        <w:rPr>
          <w:noProof/>
        </w:rPr>
      </w:r>
      <w:r>
        <w:rPr>
          <w:noProof/>
        </w:rPr>
        <w:fldChar w:fldCharType="separate"/>
      </w:r>
      <w:r>
        <w:rPr>
          <w:noProof/>
        </w:rPr>
        <w:t>24</w:t>
      </w:r>
      <w:r>
        <w:rPr>
          <w:noProof/>
        </w:rPr>
        <w:fldChar w:fldCharType="end"/>
      </w:r>
    </w:p>
    <w:p w14:paraId="3D33D100"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_Toc322792000 \h </w:instrText>
      </w:r>
      <w:r>
        <w:rPr>
          <w:noProof/>
        </w:rPr>
      </w:r>
      <w:r>
        <w:rPr>
          <w:noProof/>
        </w:rPr>
        <w:fldChar w:fldCharType="separate"/>
      </w:r>
      <w:r>
        <w:rPr>
          <w:noProof/>
        </w:rPr>
        <w:t>24</w:t>
      </w:r>
      <w:r>
        <w:rPr>
          <w:noProof/>
        </w:rPr>
        <w:fldChar w:fldCharType="end"/>
      </w:r>
    </w:p>
    <w:p w14:paraId="07E5B72F"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_Toc322792001 \h </w:instrText>
      </w:r>
      <w:r>
        <w:rPr>
          <w:noProof/>
        </w:rPr>
      </w:r>
      <w:r>
        <w:rPr>
          <w:noProof/>
        </w:rPr>
        <w:fldChar w:fldCharType="separate"/>
      </w:r>
      <w:r>
        <w:rPr>
          <w:noProof/>
        </w:rPr>
        <w:t>24</w:t>
      </w:r>
      <w:r>
        <w:rPr>
          <w:noProof/>
        </w:rPr>
        <w:fldChar w:fldCharType="end"/>
      </w:r>
    </w:p>
    <w:p w14:paraId="12B132CF"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_Toc322792002 \h </w:instrText>
      </w:r>
      <w:r>
        <w:rPr>
          <w:noProof/>
        </w:rPr>
      </w:r>
      <w:r>
        <w:rPr>
          <w:noProof/>
        </w:rPr>
        <w:fldChar w:fldCharType="separate"/>
      </w:r>
      <w:r>
        <w:rPr>
          <w:noProof/>
        </w:rPr>
        <w:t>26</w:t>
      </w:r>
      <w:r>
        <w:rPr>
          <w:noProof/>
        </w:rPr>
        <w:fldChar w:fldCharType="end"/>
      </w:r>
    </w:p>
    <w:p w14:paraId="32F6F389"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_Toc322792003 \h </w:instrText>
      </w:r>
      <w:r>
        <w:rPr>
          <w:noProof/>
        </w:rPr>
      </w:r>
      <w:r>
        <w:rPr>
          <w:noProof/>
        </w:rPr>
        <w:fldChar w:fldCharType="separate"/>
      </w:r>
      <w:r>
        <w:rPr>
          <w:noProof/>
        </w:rPr>
        <w:t>28</w:t>
      </w:r>
      <w:r>
        <w:rPr>
          <w:noProof/>
        </w:rPr>
        <w:fldChar w:fldCharType="end"/>
      </w:r>
    </w:p>
    <w:p w14:paraId="46E99B6C"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_Toc322792004 \h </w:instrText>
      </w:r>
      <w:r>
        <w:rPr>
          <w:noProof/>
        </w:rPr>
      </w:r>
      <w:r>
        <w:rPr>
          <w:noProof/>
        </w:rPr>
        <w:fldChar w:fldCharType="separate"/>
      </w:r>
      <w:r>
        <w:rPr>
          <w:noProof/>
        </w:rPr>
        <w:t>29</w:t>
      </w:r>
      <w:r>
        <w:rPr>
          <w:noProof/>
        </w:rPr>
        <w:fldChar w:fldCharType="end"/>
      </w:r>
    </w:p>
    <w:p w14:paraId="0AFC511C"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_Toc322792005 \h </w:instrText>
      </w:r>
      <w:r>
        <w:rPr>
          <w:noProof/>
        </w:rPr>
      </w:r>
      <w:r>
        <w:rPr>
          <w:noProof/>
        </w:rPr>
        <w:fldChar w:fldCharType="separate"/>
      </w:r>
      <w:r>
        <w:rPr>
          <w:noProof/>
        </w:rPr>
        <w:t>30</w:t>
      </w:r>
      <w:r>
        <w:rPr>
          <w:noProof/>
        </w:rPr>
        <w:fldChar w:fldCharType="end"/>
      </w:r>
    </w:p>
    <w:p w14:paraId="0CC04E9B"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_Toc322792006 \h </w:instrText>
      </w:r>
      <w:r>
        <w:rPr>
          <w:noProof/>
        </w:rPr>
      </w:r>
      <w:r>
        <w:rPr>
          <w:noProof/>
        </w:rPr>
        <w:fldChar w:fldCharType="separate"/>
      </w:r>
      <w:r>
        <w:rPr>
          <w:noProof/>
        </w:rPr>
        <w:t>33</w:t>
      </w:r>
      <w:r>
        <w:rPr>
          <w:noProof/>
        </w:rPr>
        <w:fldChar w:fldCharType="end"/>
      </w:r>
    </w:p>
    <w:p w14:paraId="489442F6"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_Toc322792007 \h </w:instrText>
      </w:r>
      <w:r>
        <w:rPr>
          <w:noProof/>
        </w:rPr>
      </w:r>
      <w:r>
        <w:rPr>
          <w:noProof/>
        </w:rPr>
        <w:fldChar w:fldCharType="separate"/>
      </w:r>
      <w:r>
        <w:rPr>
          <w:noProof/>
        </w:rPr>
        <w:t>36</w:t>
      </w:r>
      <w:r>
        <w:rPr>
          <w:noProof/>
        </w:rPr>
        <w:fldChar w:fldCharType="end"/>
      </w:r>
    </w:p>
    <w:p w14:paraId="7AD9A91C"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_Toc322792008 \h </w:instrText>
      </w:r>
      <w:r>
        <w:rPr>
          <w:noProof/>
        </w:rPr>
      </w:r>
      <w:r>
        <w:rPr>
          <w:noProof/>
        </w:rPr>
        <w:fldChar w:fldCharType="separate"/>
      </w:r>
      <w:r>
        <w:rPr>
          <w:noProof/>
        </w:rPr>
        <w:t>37</w:t>
      </w:r>
      <w:r>
        <w:rPr>
          <w:noProof/>
        </w:rPr>
        <w:fldChar w:fldCharType="end"/>
      </w:r>
    </w:p>
    <w:p w14:paraId="0B399DE6" w14:textId="77777777" w:rsidR="00D24579" w:rsidRDefault="00D24579">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_Toc322792009 \h </w:instrText>
      </w:r>
      <w:r>
        <w:rPr>
          <w:noProof/>
        </w:rPr>
      </w:r>
      <w:r>
        <w:rPr>
          <w:noProof/>
        </w:rPr>
        <w:fldChar w:fldCharType="separate"/>
      </w:r>
      <w:r>
        <w:rPr>
          <w:noProof/>
        </w:rPr>
        <w:t>40</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22791977"/>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22791978"/>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url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1BCDEA2D" w14:textId="77777777" w:rsidR="00504F2E" w:rsidRDefault="00CB08D2" w:rsidP="00504F2E">
      <w:pPr>
        <w:pStyle w:val="Body"/>
        <w:keepNext/>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22791979"/>
      <w:bookmarkEnd w:id="8"/>
      <w:r>
        <w:lastRenderedPageBreak/>
        <w:t>Home Page Quick Entry Forms</w:t>
      </w:r>
      <w:bookmarkEnd w:id="9"/>
    </w:p>
    <w:p w14:paraId="15E88852" w14:textId="77777777" w:rsidR="00B3093C" w:rsidRDefault="00CB08D2">
      <w:pPr>
        <w:pStyle w:val="Heading3"/>
      </w:pPr>
      <w:bookmarkStart w:id="10" w:name="_Toc296686945"/>
      <w:bookmarkStart w:id="11" w:name="_Toc322791980"/>
      <w:bookmarkEnd w:id="10"/>
      <w:r>
        <w:t>Register ID</w:t>
      </w:r>
      <w:bookmarkEnd w:id="11"/>
    </w:p>
    <w:p w14:paraId="14C269EA" w14:textId="695F88D0"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22791981"/>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22791982"/>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22791983"/>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22791984"/>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5701B5C4" w:rsidR="00B3093C" w:rsidRDefault="00CB08D2">
      <w:r>
        <w:lastRenderedPageBreak/>
        <w:t>The Tag field is a drop down list with all previous tag names us</w:t>
      </w:r>
      <w:r w:rsidR="001043F5">
        <w:t>ed and a final choice of other….</w:t>
      </w:r>
      <w:r>
        <w:t xml:space="preserve">  To avoid duplicate tag names (e.g., grams, gm, weight (gm), …) it is best to choose one of the names already in the tag list.  However, if none of the previously used names is appropriat</w:t>
      </w:r>
      <w:r w:rsidR="00F75998">
        <w:t xml:space="preserve">e then the other…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22791985"/>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plate or rack </w:t>
      </w:r>
      <w:r>
        <w:t>must be the related Jira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Jira ticket ID, if any, the component is associated with.</w:t>
      </w:r>
    </w:p>
    <w:p w14:paraId="4AD525A8" w14:textId="77777777" w:rsidR="009A70CC" w:rsidRDefault="009A70CC">
      <w:r>
        <w:t>Within Jira a rack is associated with a ticket when a BSP sample sheet is attached to the Jira ticket.  A plate’s association is done when the Jira ticket's “Plate Barcode” field is set to the plate ID.</w:t>
      </w:r>
    </w:p>
    <w:p w14:paraId="6E127A1E" w14:textId="77777777" w:rsidR="00B3093C" w:rsidRDefault="00CB08D2">
      <w:pPr>
        <w:pStyle w:val="Heading2"/>
      </w:pPr>
      <w:bookmarkStart w:id="22" w:name="_Toc296686951"/>
      <w:bookmarkStart w:id="23" w:name="_Toc322791986"/>
      <w:bookmarkEnd w:id="22"/>
      <w:r>
        <w:t>Initial Contents</w:t>
      </w:r>
      <w:bookmarkEnd w:id="23"/>
    </w:p>
    <w:p w14:paraId="55E3B3CE" w14:textId="0BBBFCB5"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if applicable, are 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lastRenderedPageBreak/>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22791987"/>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22791988"/>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3974AD72"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22791989"/>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2F560EB" w:rsidR="00B3093C" w:rsidRDefault="00CB08D2">
      <w:r>
        <w:t xml:space="preserve">After data is entered for a rack component verification of reported contents vs. expected contents can </w:t>
      </w:r>
      <w:r w:rsidR="003963B7">
        <w:t>happen</w:t>
      </w:r>
      <w:r>
        <w:t xml:space="preserve">.  Expected contents are determined by data entered in the Jira ticket associated with </w:t>
      </w:r>
      <w:r>
        <w:lastRenderedPageBreak/>
        <w:t xml:space="preserve">the component.  </w:t>
      </w:r>
      <w:r w:rsidR="00F75998">
        <w:t>Note that the Jira ticket is</w:t>
      </w:r>
      <w:r>
        <w:t xml:space="preserve"> displayed by selecting the </w:t>
      </w:r>
      <w:r>
        <w:rPr>
          <w:i/>
        </w:rPr>
        <w:t>Jira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In the associated Jira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The rack scan file is a spreadsheet or csv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6ACD7568" w:rsidR="000A63E9" w:rsidRDefault="00CB08D2" w:rsidP="000A63E9">
      <w:r>
        <w:t xml:space="preserve">The page shows how the rack scan results compare with the reported contents from the BSP sample sheet.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lastRenderedPageBreak/>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314E0635" w:rsidR="002453FB" w:rsidRDefault="00957CC2">
      <w:r>
        <w:t xml:space="preserve">If the BSP </w:t>
      </w:r>
      <w:r w:rsidR="002C2E32">
        <w:t>sample sheet</w:t>
      </w:r>
      <w:r>
        <w:t xml:space="preserve"> includes</w:t>
      </w:r>
      <w:r w:rsidR="004A4EF4">
        <w:t xml:space="preserve"> information about antibodies </w:t>
      </w:r>
      <w:r w:rsidR="009836F3">
        <w:t xml:space="preserve">the </w:t>
      </w:r>
      <w:r w:rsidR="00036CAB">
        <w:t>matching criteria is slightly different and based on which antibody the sample’s location in the rack scan was originally set to receive in the BSP sample sheet, as indicated by the legend below:</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0" w:name="_Toc296686955"/>
      <w:bookmarkStart w:id="31" w:name="_Toc322791990"/>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7777777" w:rsidR="00B3093C" w:rsidRDefault="00CB08D2">
      <w:r>
        <w:t>- Plate to Plate or Tube</w:t>
      </w:r>
    </w:p>
    <w:p w14:paraId="3E1088BF" w14:textId="78A9E9A8" w:rsidR="00B3093C" w:rsidRDefault="00CB08D2">
      <w:r>
        <w:t>- Tube to Tube</w:t>
      </w:r>
      <w:r w:rsidR="002C2E32">
        <w:t>, Rack or Plate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2CBED4C4" w:rsidR="001C462E" w:rsidRDefault="00CB08D2">
      <w:r>
        <w:lastRenderedPageBreak/>
        <w:t xml:space="preserve">Transfers of plates and racks need not be for the entire component.  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22791991"/>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22791992"/>
      <w:bookmarkEnd w:id="33"/>
      <w:r>
        <w:t>Graphs</w:t>
      </w:r>
      <w:bookmarkEnd w:id="34"/>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r w:rsidR="00F5277B">
        <w:t>is</w:t>
      </w:r>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(NexteraXP</w:t>
      </w:r>
      <w:r w:rsidR="002E06AB">
        <w:t xml:space="preserve"> v2 Index Set C) of 000008402269</w:t>
      </w:r>
      <w:r>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bookmarkStart w:id="35" w:name="_Toc322791993"/>
      <w:r>
        <w:t>Contents</w:t>
      </w:r>
      <w:bookmarkEnd w:id="35"/>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6" w:name="_Toc296686957"/>
      <w:bookmarkEnd w:id="36"/>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37" w:name="_Toc322791994"/>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 xml:space="preserve">.xlsx,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22791995"/>
      <w:r>
        <w:t xml:space="preserve">Walk Up Sequencing </w:t>
      </w:r>
      <w:r w:rsidR="001C38FD">
        <w:t>File</w:t>
      </w:r>
      <w:r>
        <w:t xml:space="preserve"> Creation</w:t>
      </w:r>
      <w:bookmarkEnd w:id="38"/>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3">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680F4760" w:rsidR="000876C1" w:rsidRDefault="000876C1" w:rsidP="00F45775">
      <w:pPr>
        <w:pStyle w:val="Caption"/>
      </w:pPr>
      <w:r>
        <w:t xml:space="preserve">     </w:t>
      </w:r>
      <w:r w:rsidR="007029BC">
        <w:t xml:space="preserve">                               </w:t>
      </w:r>
      <w:r>
        <w:t>Walk Up Sequencing Sheet</w:t>
      </w:r>
    </w:p>
    <w:p w14:paraId="4F14F3D9" w14:textId="71DBBDDF" w:rsidR="008922BC" w:rsidRDefault="00FB1286" w:rsidP="00FB1286">
      <w:pPr>
        <w:pStyle w:val="Heading2"/>
      </w:pPr>
      <w:bookmarkStart w:id="39" w:name="_Toc322791996"/>
      <w:r>
        <w:t>Robot Instructions</w:t>
      </w:r>
      <w:bookmarkEnd w:id="39"/>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18B3CA5" w:rsidR="00E86893" w:rsidRPr="00E86893" w:rsidRDefault="00E86893" w:rsidP="00E86893">
      <w:r w:rsidRPr="00E86893">
        <w:rPr>
          <w:i/>
        </w:rPr>
        <w:t>Antibody source rack ID</w:t>
      </w:r>
      <w:r>
        <w:t xml:space="preserve"> is the ID from the page </w:t>
      </w:r>
      <w:r w:rsidR="00A35CAE">
        <w:t>where</w:t>
      </w:r>
      <w:r>
        <w:t xml:space="preserv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178EB431" w:rsidR="00E86893" w:rsidRDefault="004F1498" w:rsidP="004F1498">
      <w:r>
        <w:rPr>
          <w:i/>
        </w:rPr>
        <w:t>Sample container ID</w:t>
      </w:r>
      <w:r>
        <w:t xml:space="preserve"> must be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sample sheet associated with the project.</w:t>
      </w:r>
    </w:p>
    <w:p w14:paraId="3CC9294F" w14:textId="6DB5B38C" w:rsidR="004F1498" w:rsidRDefault="00E86893" w:rsidP="004F1498">
      <w:r w:rsidRPr="0045481E">
        <w:rPr>
          <w:i/>
        </w:rPr>
        <w:t>Antibody destination plate ID</w:t>
      </w:r>
      <w:r w:rsidR="004F1498">
        <w:t xml:space="preserve"> </w:t>
      </w:r>
      <w:r>
        <w:t xml:space="preserve">must be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Pr="004F1498"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w:t>
      </w:r>
      <w:r>
        <w:lastRenderedPageBreak/>
        <w:t>(comma separated value</w:t>
      </w:r>
      <w:r w:rsidR="00A35CAE">
        <w:t>s</w:t>
      </w:r>
      <w:r>
        <w:t>) file given the extension “.csv”.  An example of a generated file follows:</w:t>
      </w:r>
    </w:p>
    <w:p w14:paraId="74397FEA" w14:textId="33AE6AB8" w:rsidR="008922BC" w:rsidRDefault="004A3679" w:rsidP="008922BC">
      <w:r>
        <w:rPr>
          <w:noProof/>
        </w:rPr>
        <w:drawing>
          <wp:inline distT="0" distB="0" distL="0" distR="0" wp14:anchorId="2C9940E0" wp14:editId="0C893DBB">
            <wp:extent cx="5943600" cy="352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37.0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D90797B" w14:textId="77515740" w:rsidR="008922BC" w:rsidRDefault="008922BC" w:rsidP="004A3679">
      <w:pPr>
        <w:pStyle w:val="Caption"/>
        <w:jc w:val="center"/>
      </w:pPr>
      <w:r>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0" w:name="_Toc296686958"/>
      <w:bookmarkStart w:id="41" w:name="_Toc322791997"/>
      <w:bookmarkEnd w:id="40"/>
      <w:r>
        <w:t>Search</w:t>
      </w:r>
      <w:bookmarkEnd w:id="41"/>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6"/>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2" w:name="_Toc322791998"/>
      <w:r>
        <w:t>A Very Brief Technical O</w:t>
      </w:r>
      <w:r w:rsidR="00B84D7D">
        <w:t>verview</w:t>
      </w:r>
      <w:bookmarkEnd w:id="42"/>
    </w:p>
    <w:p w14:paraId="792C5930" w14:textId="0A937790" w:rsidR="00B84D7D" w:rsidRDefault="003E641D" w:rsidP="003E641D">
      <w:r>
        <w:t>At a high level Tracker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3" w:name="_Toc322791999"/>
      <w:r>
        <w:lastRenderedPageBreak/>
        <w:t>Example Workflow</w:t>
      </w:r>
      <w:bookmarkEnd w:id="43"/>
    </w:p>
    <w:p w14:paraId="3EF4254E" w14:textId="2C5C840A" w:rsidR="009F102D" w:rsidRDefault="009F102D" w:rsidP="003E641D">
      <w:r>
        <w:t xml:space="preserve">Following is a simplified </w:t>
      </w:r>
      <w:r w:rsidR="008367F3">
        <w:t>example to create a ChI</w:t>
      </w:r>
      <w:r>
        <w:t>P-Seq sequencing tube.</w:t>
      </w:r>
    </w:p>
    <w:p w14:paraId="1437F967" w14:textId="42678F94" w:rsidR="009F102D" w:rsidRDefault="009F102D" w:rsidP="009F102D">
      <w:pPr>
        <w:pStyle w:val="Heading2"/>
      </w:pPr>
      <w:bookmarkStart w:id="44" w:name="_Toc322792000"/>
      <w:r>
        <w:t>Creation of Jira Data</w:t>
      </w:r>
      <w:bookmarkEnd w:id="44"/>
    </w:p>
    <w:p w14:paraId="5949927F" w14:textId="774F6A95" w:rsidR="003F60B5" w:rsidRDefault="001A1E4C" w:rsidP="008367F3">
      <w:r>
        <w:t xml:space="preserve">The first step in this example is entering the BSP sample information.  This is not done in Tracker.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17C31532" w:rsidR="00592A6F" w:rsidRDefault="00592A6F" w:rsidP="008367F3">
      <w:r>
        <w:t xml:space="preserve">Users of Tracker </w:t>
      </w:r>
      <w:r w:rsidR="001F4F50">
        <w:t>just need to</w:t>
      </w:r>
      <w:r>
        <w:t xml:space="preserve"> know the Jira ticket number, </w:t>
      </w:r>
      <w:r w:rsidR="001F4F50">
        <w:t>sometimes</w:t>
      </w:r>
      <w:r>
        <w:t xml:space="preserve"> referred to as the Project ID, </w:t>
      </w:r>
      <w:r w:rsidR="001F4F50">
        <w:t>to start work with a BSP sample rack in Tracker.</w:t>
      </w:r>
    </w:p>
    <w:p w14:paraId="28CBC5A3" w14:textId="7D8DD3DF" w:rsidR="009F102D" w:rsidRDefault="009F102D" w:rsidP="009F102D">
      <w:pPr>
        <w:pStyle w:val="Heading2"/>
      </w:pPr>
      <w:bookmarkStart w:id="45" w:name="_Toc322792001"/>
      <w:r>
        <w:t>Creation of BSP Rack</w:t>
      </w:r>
      <w:bookmarkEnd w:id="45"/>
    </w:p>
    <w:p w14:paraId="7C61CC74" w14:textId="2E6D8668" w:rsidR="00105AFD" w:rsidRDefault="008518EE" w:rsidP="008367F3">
      <w:r>
        <w:t xml:space="preserve">The first step to use the BSP rack in tracker is registration.  </w:t>
      </w:r>
      <w:r w:rsidR="00592A6F">
        <w:t xml:space="preserve">To register the rack, </w:t>
      </w:r>
      <w:r>
        <w:t xml:space="preserve">put your cursor in the </w:t>
      </w:r>
      <w:r w:rsidRPr="008518EE">
        <w:rPr>
          <w:i/>
        </w:rPr>
        <w:t>Register ID</w:t>
      </w:r>
      <w:r>
        <w:t xml:space="preserve"> field on Tracker’s home page and </w:t>
      </w:r>
      <w:r w:rsidR="00105AFD">
        <w:t xml:space="preserve">input the rack’s barcode.  Wherever a barcode is entered in Tracker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If the barcode scanner does not append a return character the return key must be typed to have Tracker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8">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9">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4664FE63">
            <wp:extent cx="2078575" cy="42418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40">
                      <a:extLst>
                        <a:ext uri="{28A0092B-C50C-407E-A947-70E740481C1C}">
                          <a14:useLocalDpi xmlns:a14="http://schemas.microsoft.com/office/drawing/2010/main" val="0"/>
                        </a:ext>
                      </a:extLst>
                    </a:blip>
                    <a:stretch>
                      <a:fillRect/>
                    </a:stretch>
                  </pic:blipFill>
                  <pic:spPr>
                    <a:xfrm>
                      <a:off x="0" y="0"/>
                      <a:ext cx="2079192" cy="4243059"/>
                    </a:xfrm>
                    <a:prstGeom prst="rect">
                      <a:avLst/>
                    </a:prstGeom>
                  </pic:spPr>
                </pic:pic>
              </a:graphicData>
            </a:graphic>
          </wp:inline>
        </w:drawing>
      </w:r>
    </w:p>
    <w:p w14:paraId="648BB6B9" w14:textId="449D4B95" w:rsidR="00E55B5A" w:rsidRDefault="005A400B" w:rsidP="005A400B">
      <w:pPr>
        <w:pStyle w:val="Caption"/>
      </w:pPr>
      <w:r>
        <w:t xml:space="preserve">            Completing rack registration</w:t>
      </w:r>
    </w:p>
    <w:p w14:paraId="763F1BB3" w14:textId="77777777" w:rsidR="002D39FA" w:rsidRDefault="001F4F50" w:rsidP="008367F3">
      <w:r>
        <w:t xml:space="preserve">After </w:t>
      </w:r>
      <w:r w:rsidRPr="001F4F50">
        <w:rPr>
          <w:i/>
        </w:rPr>
        <w:t>Register</w:t>
      </w:r>
      <w:r>
        <w:t xml:space="preserve"> is selected the registration is done and </w:t>
      </w:r>
      <w:r w:rsidR="002D39FA">
        <w:t>you are returned to Tracker’s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1">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46" w:name="_Toc322792002"/>
      <w:r>
        <w:t>Scan of Rack Contents</w:t>
      </w:r>
      <w:bookmarkEnd w:id="46"/>
    </w:p>
    <w:p w14:paraId="24408EBC" w14:textId="769FF147" w:rsidR="00C76C6F" w:rsidRDefault="00C76C6F" w:rsidP="00C76C6F">
      <w:r>
        <w:t>Tracker must be told the locations of the tubes in a rack before any operations can be done to the rack.  The scan is done using a rack scanner that can read the 2D barcodes at the bottom of the tubes and create a “csv” file</w:t>
      </w:r>
      <w:r w:rsidR="00597B95">
        <w:t>.  An example of scan results follows:</w:t>
      </w:r>
    </w:p>
    <w:p w14:paraId="28051E7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DATETIME,RACK,TUBE,BARCODE</w:t>
      </w:r>
    </w:p>
    <w:p w14:paraId="676D87DA"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14:21:06,000008421269,A01,0113404979</w:t>
      </w:r>
    </w:p>
    <w:p w14:paraId="700195E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14:21:06,000008421269,A02,0098966393</w:t>
      </w:r>
    </w:p>
    <w:p w14:paraId="07DFB0DC"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14:21:06,000008421269,A03,0113404970</w:t>
      </w:r>
    </w:p>
    <w:p w14:paraId="2B908C6A"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14:21:06,000008421269,A04,0113404971</w:t>
      </w:r>
    </w:p>
    <w:p w14:paraId="63678397"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14:21:06,000008421269,A05,0098966401</w:t>
      </w:r>
    </w:p>
    <w:p w14:paraId="153023D4"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14:21:06,000008421269,A06,0098966379</w:t>
      </w:r>
    </w:p>
    <w:p w14:paraId="72DB4C09"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14:21:06,000008421269,A07,0113404699</w:t>
      </w:r>
    </w:p>
    <w:p w14:paraId="6200F52C"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14:21:06,000008421269,A08,0113404977</w:t>
      </w:r>
    </w:p>
    <w:p w14:paraId="59CA7538"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14:21:06,000008421269,A09,0098966386</w:t>
      </w:r>
    </w:p>
    <w:p w14:paraId="46FFD630"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14:21:06,000008421269,A10,0113404981</w:t>
      </w:r>
    </w:p>
    <w:p w14:paraId="5FC8B80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14:21:06,000008421269,A11,0098965204</w:t>
      </w:r>
    </w:p>
    <w:p w14:paraId="32495836" w14:textId="77777777" w:rsidR="00094A17" w:rsidRPr="00094A17" w:rsidRDefault="00094A17" w:rsidP="00094A17">
      <w:pPr>
        <w:contextualSpacing/>
        <w:rPr>
          <w:rFonts w:ascii="Courier" w:hAnsi="Courier"/>
          <w:sz w:val="16"/>
          <w:szCs w:val="16"/>
        </w:rPr>
      </w:pPr>
      <w:r w:rsidRPr="00094A17">
        <w:rPr>
          <w:rFonts w:ascii="Courier" w:hAnsi="Courier"/>
          <w:sz w:val="16"/>
          <w:szCs w:val="16"/>
        </w:rPr>
        <w:lastRenderedPageBreak/>
        <w:t>12/22/2014 14:21:06,000008421269,A12,0098966388</w:t>
      </w:r>
    </w:p>
    <w:p w14:paraId="42C9DDC4"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14:21:06,000008421269,B01,0113404968</w:t>
      </w:r>
    </w:p>
    <w:p w14:paraId="554D9359"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14:21:06,000008421269,B02,0113404969</w:t>
      </w:r>
    </w:p>
    <w:p w14:paraId="1C1AB3CC"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14:21:06,000008421269,B03,0113404980</w:t>
      </w:r>
    </w:p>
    <w:p w14:paraId="47705341"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14:21:06,000008421269,B04,0098964644</w:t>
      </w:r>
    </w:p>
    <w:p w14:paraId="3B36BCA8"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14:21:06,000008421269,B05,0113404972</w:t>
      </w:r>
    </w:p>
    <w:p w14:paraId="3DF03CE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14:21:06,000008421269,B06,0098966416</w:t>
      </w:r>
    </w:p>
    <w:p w14:paraId="445DCC93"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14:21:06,000008421269,B07,0113404957</w:t>
      </w:r>
    </w:p>
    <w:p w14:paraId="5D7E0EFF"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14:21:06,000008421269,B08,0113404975</w:t>
      </w:r>
    </w:p>
    <w:p w14:paraId="4812468B"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14:21:06,000008421269,B09,0098966373</w:t>
      </w:r>
    </w:p>
    <w:p w14:paraId="002930A5"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14:21:06,000008421269,B10,0113404984</w:t>
      </w:r>
    </w:p>
    <w:p w14:paraId="473BDDDE" w14:textId="77777777" w:rsidR="00094A17" w:rsidRPr="00094A17" w:rsidRDefault="00094A17" w:rsidP="00094A17">
      <w:pPr>
        <w:contextualSpacing/>
        <w:rPr>
          <w:rFonts w:ascii="Courier" w:hAnsi="Courier"/>
          <w:sz w:val="16"/>
          <w:szCs w:val="16"/>
        </w:rPr>
      </w:pPr>
      <w:r w:rsidRPr="00094A17">
        <w:rPr>
          <w:rFonts w:ascii="Courier" w:hAnsi="Courier"/>
          <w:sz w:val="16"/>
          <w:szCs w:val="16"/>
        </w:rPr>
        <w:t>12/22/2014 14:21:06,000008421269,B11,0113404976</w:t>
      </w:r>
    </w:p>
    <w:p w14:paraId="2DC37868" w14:textId="3EEEEC59" w:rsidR="00094A17" w:rsidRDefault="00094A17" w:rsidP="00094A17">
      <w:pPr>
        <w:rPr>
          <w:rFonts w:ascii="Courier" w:hAnsi="Courier"/>
          <w:sz w:val="16"/>
          <w:szCs w:val="16"/>
        </w:rPr>
      </w:pPr>
      <w:r w:rsidRPr="00094A17">
        <w:rPr>
          <w:rFonts w:ascii="Courier" w:hAnsi="Courier"/>
          <w:sz w:val="16"/>
          <w:szCs w:val="16"/>
        </w:rPr>
        <w:t>12/22/2014 14:21:06,000008421269,B12,0098966438</w:t>
      </w:r>
    </w:p>
    <w:p w14:paraId="798188B2" w14:textId="7A3F3D85" w:rsidR="00094A17" w:rsidRDefault="00094A17" w:rsidP="00094A17">
      <w:pPr>
        <w:rPr>
          <w:rFonts w:ascii="Courier" w:hAnsi="Courier"/>
          <w:sz w:val="16"/>
          <w:szCs w:val="16"/>
        </w:rPr>
      </w:pPr>
      <w:r>
        <w:t xml:space="preserve">The scan results must be entered into tracker as a </w:t>
      </w:r>
      <w:r w:rsidRPr="00094A17">
        <w:rPr>
          <w:i/>
        </w:rPr>
        <w:t>Scan File</w:t>
      </w:r>
      <w:r>
        <w:t xml:space="preserve">.  To do this select the </w:t>
      </w:r>
      <w:r w:rsidRPr="00094A17">
        <w:rPr>
          <w:i/>
        </w:rPr>
        <w:t>Choose File</w:t>
      </w:r>
      <w:r>
        <w:t xml:space="preserve"> button below </w:t>
      </w:r>
      <w:r w:rsidRPr="00094A17">
        <w:rPr>
          <w:i/>
        </w:rPr>
        <w:t>Scan File</w:t>
      </w:r>
      <w:r>
        <w:t xml:space="preserve">.  A dialog box will pop up to let you select the “csv” file created by the rack scanner.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2">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3">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47" w:name="_Toc322792003"/>
      <w:r>
        <w:lastRenderedPageBreak/>
        <w:t>Confirmation of Rack Contents</w:t>
      </w:r>
      <w:bookmarkEnd w:id="47"/>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4">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3288B65A" w:rsidR="007D064A" w:rsidRDefault="005A400B" w:rsidP="005A400B">
      <w:pPr>
        <w:pStyle w:val="Caption"/>
      </w:pPr>
      <w:r>
        <w:t xml:space="preserve">                                                   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5">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48" w:name="_Toc322792004"/>
      <w:r>
        <w:t xml:space="preserve">Creation of </w:t>
      </w:r>
      <w:r w:rsidR="005D7A51">
        <w:t>Manufacturer Antibody</w:t>
      </w:r>
      <w:r>
        <w:t xml:space="preserve"> Tubes</w:t>
      </w:r>
      <w:bookmarkEnd w:id="48"/>
    </w:p>
    <w:p w14:paraId="6AC94630" w14:textId="5444A473" w:rsidR="00155318" w:rsidRDefault="00B667ED" w:rsidP="008367F3">
      <w:r>
        <w:t xml:space="preserve">A crucial part of </w:t>
      </w:r>
      <w:r w:rsidR="00C031C8">
        <w:t>ChIP-Seq</w:t>
      </w:r>
      <w:r>
        <w:t xml:space="preserve"> projects is the usage of antibodies. </w:t>
      </w:r>
      <w:r w:rsidR="00971D10">
        <w:t xml:space="preserve"> The needed antibodies are ordered from outside vendors, arriving in barcoded tubes.  These are the “mother” tubes, kept in the lab, from which needed aliquots are taken.  Each of these tubes is registered in Tracker,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Tracker’s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6">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49" w:name="_Toc322792005"/>
      <w:r>
        <w:t xml:space="preserve">Creation of </w:t>
      </w:r>
      <w:r w:rsidR="00F5679B">
        <w:t>Antibody</w:t>
      </w:r>
      <w:r>
        <w:t xml:space="preserve"> Rack</w:t>
      </w:r>
      <w:bookmarkEnd w:id="49"/>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1E202ACB"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Tracker, so there is no need to manually register the individual tubes in the daughter rack.</w:t>
      </w:r>
    </w:p>
    <w:p w14:paraId="438801C7" w14:textId="20A2188B"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Tracker’s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8">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9">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50">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51944F9C"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0" w:name="_Toc322792006"/>
      <w:r>
        <w:t xml:space="preserve">Creation of </w:t>
      </w:r>
      <w:r w:rsidR="00F5679B">
        <w:t>Antibody</w:t>
      </w:r>
      <w:r>
        <w:t xml:space="preserve"> Plate</w:t>
      </w:r>
      <w:bookmarkEnd w:id="50"/>
    </w:p>
    <w:p w14:paraId="37EA8D71" w14:textId="3714BE6F" w:rsidR="00B5562F" w:rsidRDefault="00B5562F" w:rsidP="00B5562F">
      <w:r>
        <w:t xml:space="preserve">The next step is creation of the plate of antibodies to be attached to the samples.  The plate is created on a Hamilton robot.  Tracker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1">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2">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4B7A0F" w:rsidRDefault="004B7A0F" w:rsidP="004B7A0F">
      <w:pPr>
        <w:rPr>
          <w:rFonts w:ascii="Courier" w:hAnsi="Courier"/>
          <w:sz w:val="16"/>
          <w:szCs w:val="16"/>
        </w:rPr>
      </w:pPr>
      <w:r w:rsidRPr="004B7A0F">
        <w:rPr>
          <w:rFonts w:ascii="Courier" w:hAnsi="Courier"/>
          <w:sz w:val="16"/>
          <w:szCs w:val="16"/>
        </w:rPr>
        <w:t>AB Name,Volume,Source AB Well Location,Destination Working Plate Well Location</w:t>
      </w:r>
    </w:p>
    <w:p w14:paraId="3057BCD9" w14:textId="77777777" w:rsidR="004B7A0F" w:rsidRPr="004B7A0F" w:rsidRDefault="004B7A0F" w:rsidP="004B7A0F">
      <w:pPr>
        <w:rPr>
          <w:rFonts w:ascii="Courier" w:hAnsi="Courier"/>
          <w:sz w:val="16"/>
          <w:szCs w:val="16"/>
        </w:rPr>
      </w:pPr>
      <w:r w:rsidRPr="004B7A0F">
        <w:rPr>
          <w:rFonts w:ascii="Courier" w:hAnsi="Courier"/>
          <w:sz w:val="16"/>
          <w:szCs w:val="16"/>
        </w:rPr>
        <w:t>H3K9me3,1,A3,A11</w:t>
      </w:r>
    </w:p>
    <w:p w14:paraId="30F4A427" w14:textId="77777777" w:rsidR="004B7A0F" w:rsidRPr="004B7A0F" w:rsidRDefault="004B7A0F" w:rsidP="004B7A0F">
      <w:pPr>
        <w:rPr>
          <w:rFonts w:ascii="Courier" w:hAnsi="Courier"/>
          <w:sz w:val="16"/>
          <w:szCs w:val="16"/>
        </w:rPr>
      </w:pPr>
      <w:r w:rsidRPr="004B7A0F">
        <w:rPr>
          <w:rFonts w:ascii="Courier" w:hAnsi="Courier"/>
          <w:sz w:val="16"/>
          <w:szCs w:val="16"/>
        </w:rPr>
        <w:t>H3K9me3,1,A3,A10</w:t>
      </w:r>
    </w:p>
    <w:p w14:paraId="344A4569" w14:textId="77777777" w:rsidR="004B7A0F" w:rsidRPr="004B7A0F" w:rsidRDefault="004B7A0F" w:rsidP="004B7A0F">
      <w:pPr>
        <w:rPr>
          <w:rFonts w:ascii="Courier" w:hAnsi="Courier"/>
          <w:sz w:val="16"/>
          <w:szCs w:val="16"/>
        </w:rPr>
      </w:pPr>
      <w:r w:rsidRPr="004B7A0F">
        <w:rPr>
          <w:rFonts w:ascii="Courier" w:hAnsi="Courier"/>
          <w:sz w:val="16"/>
          <w:szCs w:val="16"/>
        </w:rPr>
        <w:t>H3K27me3,1,A4,B1</w:t>
      </w:r>
    </w:p>
    <w:p w14:paraId="20558D6F" w14:textId="77777777" w:rsidR="004B7A0F" w:rsidRPr="004B7A0F" w:rsidRDefault="004B7A0F" w:rsidP="004B7A0F">
      <w:pPr>
        <w:rPr>
          <w:rFonts w:ascii="Courier" w:hAnsi="Courier"/>
          <w:sz w:val="16"/>
          <w:szCs w:val="16"/>
        </w:rPr>
      </w:pPr>
      <w:r w:rsidRPr="004B7A0F">
        <w:rPr>
          <w:rFonts w:ascii="Courier" w:hAnsi="Courier"/>
          <w:sz w:val="16"/>
          <w:szCs w:val="16"/>
        </w:rPr>
        <w:t>RNAPolII,1,A1,A4</w:t>
      </w:r>
    </w:p>
    <w:p w14:paraId="0D1FAF53" w14:textId="77777777" w:rsidR="004B7A0F" w:rsidRPr="004B7A0F" w:rsidRDefault="004B7A0F" w:rsidP="004B7A0F">
      <w:pPr>
        <w:rPr>
          <w:rFonts w:ascii="Courier" w:hAnsi="Courier"/>
          <w:sz w:val="16"/>
          <w:szCs w:val="16"/>
        </w:rPr>
      </w:pPr>
      <w:r w:rsidRPr="004B7A0F">
        <w:rPr>
          <w:rFonts w:ascii="Courier" w:hAnsi="Courier"/>
          <w:sz w:val="16"/>
          <w:szCs w:val="16"/>
        </w:rPr>
        <w:t>H3,1,A6,B12</w:t>
      </w:r>
    </w:p>
    <w:p w14:paraId="1395A805" w14:textId="77777777" w:rsidR="004B7A0F" w:rsidRPr="004B7A0F" w:rsidRDefault="004B7A0F" w:rsidP="004B7A0F">
      <w:pPr>
        <w:rPr>
          <w:rFonts w:ascii="Courier" w:hAnsi="Courier"/>
          <w:sz w:val="16"/>
          <w:szCs w:val="16"/>
        </w:rPr>
      </w:pPr>
      <w:r w:rsidRPr="004B7A0F">
        <w:rPr>
          <w:rFonts w:ascii="Courier" w:hAnsi="Courier"/>
          <w:sz w:val="16"/>
          <w:szCs w:val="16"/>
        </w:rPr>
        <w:t>H3K4me3,1,A5,B5</w:t>
      </w:r>
    </w:p>
    <w:p w14:paraId="6F5B8960" w14:textId="77777777" w:rsidR="004B7A0F" w:rsidRPr="004B7A0F" w:rsidRDefault="004B7A0F" w:rsidP="004B7A0F">
      <w:pPr>
        <w:rPr>
          <w:rFonts w:ascii="Courier" w:hAnsi="Courier"/>
          <w:sz w:val="16"/>
          <w:szCs w:val="16"/>
        </w:rPr>
      </w:pPr>
      <w:r w:rsidRPr="004B7A0F">
        <w:rPr>
          <w:rFonts w:ascii="Courier" w:hAnsi="Courier"/>
          <w:sz w:val="16"/>
          <w:szCs w:val="16"/>
        </w:rPr>
        <w:t>Brd4,5,A2,A5</w:t>
      </w:r>
    </w:p>
    <w:p w14:paraId="25B2259B" w14:textId="77777777" w:rsidR="004B7A0F" w:rsidRPr="004B7A0F" w:rsidRDefault="004B7A0F" w:rsidP="004B7A0F">
      <w:pPr>
        <w:rPr>
          <w:rFonts w:ascii="Courier" w:hAnsi="Courier"/>
          <w:sz w:val="16"/>
          <w:szCs w:val="16"/>
        </w:rPr>
      </w:pPr>
      <w:r w:rsidRPr="004B7A0F">
        <w:rPr>
          <w:rFonts w:ascii="Courier" w:hAnsi="Courier"/>
          <w:sz w:val="16"/>
          <w:szCs w:val="16"/>
        </w:rPr>
        <w:t>H3,1,A6,B9</w:t>
      </w:r>
    </w:p>
    <w:p w14:paraId="3E597D5B" w14:textId="77777777" w:rsidR="004B7A0F" w:rsidRPr="004B7A0F" w:rsidRDefault="004B7A0F" w:rsidP="004B7A0F">
      <w:pPr>
        <w:rPr>
          <w:rFonts w:ascii="Courier" w:hAnsi="Courier"/>
          <w:sz w:val="16"/>
          <w:szCs w:val="16"/>
        </w:rPr>
      </w:pPr>
      <w:r w:rsidRPr="004B7A0F">
        <w:rPr>
          <w:rFonts w:ascii="Courier" w:hAnsi="Courier"/>
          <w:sz w:val="16"/>
          <w:szCs w:val="16"/>
        </w:rPr>
        <w:t>H3K9me3,1,A3,A12</w:t>
      </w:r>
    </w:p>
    <w:p w14:paraId="0A2AE1EE" w14:textId="77777777" w:rsidR="004B7A0F" w:rsidRPr="004B7A0F" w:rsidRDefault="004B7A0F" w:rsidP="004B7A0F">
      <w:pPr>
        <w:rPr>
          <w:rFonts w:ascii="Courier" w:hAnsi="Courier"/>
          <w:sz w:val="16"/>
          <w:szCs w:val="16"/>
        </w:rPr>
      </w:pPr>
      <w:r w:rsidRPr="004B7A0F">
        <w:rPr>
          <w:rFonts w:ascii="Courier" w:hAnsi="Courier"/>
          <w:sz w:val="16"/>
          <w:szCs w:val="16"/>
        </w:rPr>
        <w:t>H3K27me3,1,A4,B2</w:t>
      </w:r>
    </w:p>
    <w:p w14:paraId="2A2A2115" w14:textId="77777777" w:rsidR="004B7A0F" w:rsidRPr="004B7A0F" w:rsidRDefault="004B7A0F" w:rsidP="004B7A0F">
      <w:pPr>
        <w:rPr>
          <w:rFonts w:ascii="Courier" w:hAnsi="Courier"/>
          <w:sz w:val="16"/>
          <w:szCs w:val="16"/>
        </w:rPr>
      </w:pPr>
      <w:r w:rsidRPr="004B7A0F">
        <w:rPr>
          <w:rFonts w:ascii="Courier" w:hAnsi="Courier"/>
          <w:sz w:val="16"/>
          <w:szCs w:val="16"/>
        </w:rPr>
        <w:t>H3K4me3,1,A5,B6</w:t>
      </w:r>
    </w:p>
    <w:p w14:paraId="2D43F042" w14:textId="77777777" w:rsidR="004B7A0F" w:rsidRPr="004B7A0F" w:rsidRDefault="004B7A0F" w:rsidP="004B7A0F">
      <w:pPr>
        <w:rPr>
          <w:rFonts w:ascii="Courier" w:hAnsi="Courier"/>
          <w:sz w:val="16"/>
          <w:szCs w:val="16"/>
        </w:rPr>
      </w:pPr>
      <w:r w:rsidRPr="004B7A0F">
        <w:rPr>
          <w:rFonts w:ascii="Courier" w:hAnsi="Courier"/>
          <w:sz w:val="16"/>
          <w:szCs w:val="16"/>
        </w:rPr>
        <w:t>RNAPolII,1,A1,A1</w:t>
      </w:r>
    </w:p>
    <w:p w14:paraId="2264CE59" w14:textId="77777777" w:rsidR="004B7A0F" w:rsidRPr="004B7A0F" w:rsidRDefault="004B7A0F" w:rsidP="004B7A0F">
      <w:pPr>
        <w:rPr>
          <w:rFonts w:ascii="Courier" w:hAnsi="Courier"/>
          <w:sz w:val="16"/>
          <w:szCs w:val="16"/>
        </w:rPr>
      </w:pPr>
      <w:r w:rsidRPr="004B7A0F">
        <w:rPr>
          <w:rFonts w:ascii="Courier" w:hAnsi="Courier"/>
          <w:sz w:val="16"/>
          <w:szCs w:val="16"/>
        </w:rPr>
        <w:t>Brd4,5,A2,A8</w:t>
      </w:r>
    </w:p>
    <w:p w14:paraId="104CF2EB" w14:textId="77777777" w:rsidR="004B7A0F" w:rsidRPr="004B7A0F" w:rsidRDefault="004B7A0F" w:rsidP="004B7A0F">
      <w:pPr>
        <w:rPr>
          <w:rFonts w:ascii="Courier" w:hAnsi="Courier"/>
          <w:sz w:val="16"/>
          <w:szCs w:val="16"/>
        </w:rPr>
      </w:pPr>
      <w:r w:rsidRPr="004B7A0F">
        <w:rPr>
          <w:rFonts w:ascii="Courier" w:hAnsi="Courier"/>
          <w:sz w:val="16"/>
          <w:szCs w:val="16"/>
        </w:rPr>
        <w:t>Brd4,5,A2,A6</w:t>
      </w:r>
    </w:p>
    <w:p w14:paraId="730FD8E4" w14:textId="77777777" w:rsidR="004B7A0F" w:rsidRPr="004B7A0F" w:rsidRDefault="004B7A0F" w:rsidP="004B7A0F">
      <w:pPr>
        <w:rPr>
          <w:rFonts w:ascii="Courier" w:hAnsi="Courier"/>
          <w:sz w:val="16"/>
          <w:szCs w:val="16"/>
        </w:rPr>
      </w:pPr>
      <w:r w:rsidRPr="004B7A0F">
        <w:rPr>
          <w:rFonts w:ascii="Courier" w:hAnsi="Courier"/>
          <w:sz w:val="16"/>
          <w:szCs w:val="16"/>
        </w:rPr>
        <w:lastRenderedPageBreak/>
        <w:t>RNAPolII,1,A1,A2</w:t>
      </w:r>
    </w:p>
    <w:p w14:paraId="42009385" w14:textId="77777777" w:rsidR="004B7A0F" w:rsidRPr="004B7A0F" w:rsidRDefault="004B7A0F" w:rsidP="004B7A0F">
      <w:pPr>
        <w:rPr>
          <w:rFonts w:ascii="Courier" w:hAnsi="Courier"/>
          <w:sz w:val="16"/>
          <w:szCs w:val="16"/>
        </w:rPr>
      </w:pPr>
      <w:r w:rsidRPr="004B7A0F">
        <w:rPr>
          <w:rFonts w:ascii="Courier" w:hAnsi="Courier"/>
          <w:sz w:val="16"/>
          <w:szCs w:val="16"/>
        </w:rPr>
        <w:t>H3K27me3,1,A4,B3</w:t>
      </w:r>
    </w:p>
    <w:p w14:paraId="2B28365A" w14:textId="77777777" w:rsidR="004B7A0F" w:rsidRPr="004B7A0F" w:rsidRDefault="004B7A0F" w:rsidP="004B7A0F">
      <w:pPr>
        <w:rPr>
          <w:rFonts w:ascii="Courier" w:hAnsi="Courier"/>
          <w:sz w:val="16"/>
          <w:szCs w:val="16"/>
        </w:rPr>
      </w:pPr>
      <w:r w:rsidRPr="004B7A0F">
        <w:rPr>
          <w:rFonts w:ascii="Courier" w:hAnsi="Courier"/>
          <w:sz w:val="16"/>
          <w:szCs w:val="16"/>
        </w:rPr>
        <w:t>H3,1,A6,B10</w:t>
      </w:r>
    </w:p>
    <w:p w14:paraId="40B9D6CA" w14:textId="77777777" w:rsidR="004B7A0F" w:rsidRPr="004B7A0F" w:rsidRDefault="004B7A0F" w:rsidP="004B7A0F">
      <w:pPr>
        <w:rPr>
          <w:rFonts w:ascii="Courier" w:hAnsi="Courier"/>
          <w:sz w:val="16"/>
          <w:szCs w:val="16"/>
        </w:rPr>
      </w:pPr>
      <w:r w:rsidRPr="004B7A0F">
        <w:rPr>
          <w:rFonts w:ascii="Courier" w:hAnsi="Courier"/>
          <w:sz w:val="16"/>
          <w:szCs w:val="16"/>
        </w:rPr>
        <w:t>H3K4me3,1,A5,B8</w:t>
      </w:r>
    </w:p>
    <w:p w14:paraId="3471D0C9" w14:textId="77777777" w:rsidR="004B7A0F" w:rsidRPr="004B7A0F" w:rsidRDefault="004B7A0F" w:rsidP="004B7A0F">
      <w:pPr>
        <w:rPr>
          <w:rFonts w:ascii="Courier" w:hAnsi="Courier"/>
          <w:sz w:val="16"/>
          <w:szCs w:val="16"/>
        </w:rPr>
      </w:pPr>
      <w:r w:rsidRPr="004B7A0F">
        <w:rPr>
          <w:rFonts w:ascii="Courier" w:hAnsi="Courier"/>
          <w:sz w:val="16"/>
          <w:szCs w:val="16"/>
        </w:rPr>
        <w:t>H3K27me3,1,A4,B4</w:t>
      </w:r>
    </w:p>
    <w:p w14:paraId="0D637ADA" w14:textId="77777777" w:rsidR="004B7A0F" w:rsidRPr="004B7A0F" w:rsidRDefault="004B7A0F" w:rsidP="004B7A0F">
      <w:pPr>
        <w:rPr>
          <w:rFonts w:ascii="Courier" w:hAnsi="Courier"/>
          <w:sz w:val="16"/>
          <w:szCs w:val="16"/>
        </w:rPr>
      </w:pPr>
      <w:r w:rsidRPr="004B7A0F">
        <w:rPr>
          <w:rFonts w:ascii="Courier" w:hAnsi="Courier"/>
          <w:sz w:val="16"/>
          <w:szCs w:val="16"/>
        </w:rPr>
        <w:t>Brd4,5,A2,A7</w:t>
      </w:r>
    </w:p>
    <w:p w14:paraId="3C6CA9C7" w14:textId="77777777" w:rsidR="004B7A0F" w:rsidRPr="004B7A0F" w:rsidRDefault="004B7A0F" w:rsidP="004B7A0F">
      <w:pPr>
        <w:rPr>
          <w:rFonts w:ascii="Courier" w:hAnsi="Courier"/>
          <w:sz w:val="16"/>
          <w:szCs w:val="16"/>
        </w:rPr>
      </w:pPr>
      <w:r w:rsidRPr="004B7A0F">
        <w:rPr>
          <w:rFonts w:ascii="Courier" w:hAnsi="Courier"/>
          <w:sz w:val="16"/>
          <w:szCs w:val="16"/>
        </w:rPr>
        <w:t>H3K4me3,1,A5,B7</w:t>
      </w:r>
    </w:p>
    <w:p w14:paraId="2FBA140E" w14:textId="77777777" w:rsidR="004B7A0F" w:rsidRPr="004B7A0F" w:rsidRDefault="004B7A0F" w:rsidP="004B7A0F">
      <w:pPr>
        <w:rPr>
          <w:rFonts w:ascii="Courier" w:hAnsi="Courier"/>
          <w:sz w:val="16"/>
          <w:szCs w:val="16"/>
        </w:rPr>
      </w:pPr>
      <w:r w:rsidRPr="004B7A0F">
        <w:rPr>
          <w:rFonts w:ascii="Courier" w:hAnsi="Courier"/>
          <w:sz w:val="16"/>
          <w:szCs w:val="16"/>
        </w:rPr>
        <w:t>H3K9me3,1,A3,A9</w:t>
      </w:r>
    </w:p>
    <w:p w14:paraId="10A031FC" w14:textId="77777777" w:rsidR="004B7A0F" w:rsidRPr="004B7A0F" w:rsidRDefault="004B7A0F" w:rsidP="004B7A0F">
      <w:pPr>
        <w:rPr>
          <w:rFonts w:ascii="Courier" w:hAnsi="Courier"/>
          <w:sz w:val="16"/>
          <w:szCs w:val="16"/>
        </w:rPr>
      </w:pPr>
      <w:r w:rsidRPr="004B7A0F">
        <w:rPr>
          <w:rFonts w:ascii="Courier" w:hAnsi="Courier"/>
          <w:sz w:val="16"/>
          <w:szCs w:val="16"/>
        </w:rPr>
        <w:t>RNAPolII,1,A1,A3</w:t>
      </w:r>
    </w:p>
    <w:p w14:paraId="6CAA3C4D" w14:textId="77777777" w:rsidR="004B7A0F" w:rsidRDefault="004B7A0F" w:rsidP="004B7A0F">
      <w:r w:rsidRPr="004B7A0F">
        <w:rPr>
          <w:rFonts w:ascii="Courier" w:hAnsi="Courier"/>
          <w:sz w:val="16"/>
          <w:szCs w:val="16"/>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destined to </w:t>
      </w:r>
      <w:r w:rsidR="003E49C8">
        <w:t>be connected with</w:t>
      </w:r>
      <w:r w:rsidR="00C35BD9">
        <w:t xml:space="preserve"> the antibodies.</w:t>
      </w:r>
    </w:p>
    <w:p w14:paraId="363232B6" w14:textId="0D110341" w:rsidR="009F102D" w:rsidRDefault="009F102D" w:rsidP="009F102D">
      <w:pPr>
        <w:pStyle w:val="Heading2"/>
      </w:pPr>
      <w:bookmarkStart w:id="51" w:name="_Toc322792007"/>
      <w:r>
        <w:t>Creation of M</w:t>
      </w:r>
      <w:r w:rsidR="005E1881">
        <w:t>olecular Barcode</w:t>
      </w:r>
      <w:r>
        <w:t xml:space="preserve"> Plate</w:t>
      </w:r>
      <w:bookmarkEnd w:id="51"/>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4">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2" w:name="_Toc322792008"/>
      <w:r>
        <w:t>Combining all the pieces</w:t>
      </w:r>
      <w:bookmarkEnd w:id="52"/>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77777777" w:rsidR="00A42534" w:rsidRDefault="003E49C8" w:rsidP="008367F3">
      <w:r>
        <w:t>First we register the sample plate</w:t>
      </w:r>
      <w:r w:rsidR="004316C6">
        <w:t xml:space="preserve"> via </w:t>
      </w:r>
      <w:r w:rsidR="004316C6" w:rsidRPr="004316C6">
        <w:rPr>
          <w:i/>
        </w:rPr>
        <w:t>Register ID</w:t>
      </w:r>
      <w:r w:rsidR="004316C6">
        <w:t xml:space="preserve"> on Tracker’s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5">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55A49453" w:rsidR="00A42534" w:rsidRPr="00A83643" w:rsidRDefault="00A42534" w:rsidP="008367F3">
      <w:r>
        <w:t xml:space="preserve">To set the contents of the sample plate do a transfer from the BSP rack to the newly registered sample plate. </w:t>
      </w:r>
      <w:r w:rsidR="00A83643">
        <w:t xml:space="preserve"> On Tracker’s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6">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25DB2333" w:rsidR="00A83643" w:rsidRDefault="00A83643" w:rsidP="008367F3">
      <w:r>
        <w:t>Next we register a new plate into which the samples, MIDs and antibodies are combined.  After completing that registration the following transfers take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34A0C478"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7">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8">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 xml:space="preserve">“unknown”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9">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67666F0F" w:rsidR="00D24579" w:rsidRDefault="00D24579" w:rsidP="00D24579">
      <w:r w:rsidRPr="00D24579">
        <w:t>Select</w:t>
      </w:r>
      <w:r>
        <w:t>ing</w:t>
      </w:r>
      <w:r w:rsidRPr="00D24579">
        <w:t xml:space="preserve"> </w:t>
      </w:r>
      <w:r w:rsidRPr="00D24579">
        <w:rPr>
          <w:i/>
        </w:rPr>
        <w:t>Contents</w:t>
      </w:r>
      <w:r>
        <w:t xml:space="preserve"> displays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w:t>
      </w:r>
      <w:r>
        <w:t xml:space="preserve">      </w:t>
      </w:r>
      <w:r>
        <w:t xml:space="preserve"> </w:t>
      </w:r>
      <w:r>
        <w:t>Contents</w:t>
      </w:r>
      <w:r>
        <w:t xml:space="preserve"> of final plate</w:t>
      </w:r>
    </w:p>
    <w:p w14:paraId="7D34CCD0" w14:textId="229D1555" w:rsidR="009F102D" w:rsidRDefault="009F102D" w:rsidP="009F102D">
      <w:pPr>
        <w:pStyle w:val="Heading2"/>
      </w:pPr>
      <w:bookmarkStart w:id="53" w:name="_Toc322792009"/>
      <w:r>
        <w:t>Creating sequencing tube</w:t>
      </w:r>
      <w:r w:rsidR="00F84EB7">
        <w:t xml:space="preserve"> and walkup sequencing form</w:t>
      </w:r>
      <w:bookmarkEnd w:id="53"/>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1">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Following is an example walkup sequencing file:</w:t>
      </w:r>
    </w:p>
    <w:p w14:paraId="2FBEAC16"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SampleName,IndexBarcode1,IndexBarcode2</w:t>
      </w:r>
    </w:p>
    <w:p w14:paraId="40DC9252"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D458_sensitive_DMSO_RNAPolII_A01,TCGACTAG,TAAGGCGA</w:t>
      </w:r>
    </w:p>
    <w:p w14:paraId="68E634D2"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D458_sensitive_JQ1_H3_B10,TTCTAGCT,GTAGAGGA</w:t>
      </w:r>
    </w:p>
    <w:p w14:paraId="62853EBE"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D425_sensitive_JQ1_RNAPolII_A04,TCGACTAG,TCCTGAGC</w:t>
      </w:r>
    </w:p>
    <w:p w14:paraId="2CC4F2CA"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D425_sensitive_JQ1_Brd4_A08,TCGACTAG,CGAGGCTG</w:t>
      </w:r>
    </w:p>
    <w:p w14:paraId="1AA2FB36"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D425_sensitive_DMSO_H3K9me3_A11,TCGACTAG,GCTCATGA</w:t>
      </w:r>
    </w:p>
    <w:p w14:paraId="798C198F"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D425_sensitive_DMSO_H3K4me3_B07,TTCTAGCT,CTCTCTAC</w:t>
      </w:r>
    </w:p>
    <w:p w14:paraId="0EBD8614"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D458_sensitive_DMSO_H3_B09,TTCTAGCT,AAGAGGCA</w:t>
      </w:r>
    </w:p>
    <w:p w14:paraId="17CD5BF3"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D425_sensitive_JQ1_H3K9me3_A12,TCGACTAG,ATCTCAGG</w:t>
      </w:r>
      <w:bookmarkStart w:id="54" w:name="_GoBack"/>
      <w:bookmarkEnd w:id="54"/>
    </w:p>
    <w:p w14:paraId="3C4D32F9"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D458_sensitive_JQ1_H3K9me3_A10,TCGACTAG,GTAGAGGA</w:t>
      </w:r>
    </w:p>
    <w:p w14:paraId="78A94F0C"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D425_sensitive_DMSO_H3K27me3_B03,TTCTAGCT,AGGCAGAA</w:t>
      </w:r>
    </w:p>
    <w:p w14:paraId="124A8256"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D458_sensitive_DMSO_H3K4me3_B05,TTCTAGCT,GGACTCCT</w:t>
      </w:r>
    </w:p>
    <w:p w14:paraId="4F76E433"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D425_sensitive_DMSO_H3_B11,TTCTAGCT,GCTCATGA</w:t>
      </w:r>
    </w:p>
    <w:p w14:paraId="1F1D52E5"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D458_sensitive_DMSO_H3K9me3_A09,TCGACTAG,AAGAGGCA</w:t>
      </w:r>
    </w:p>
    <w:p w14:paraId="4301D0EA"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D458_sensitive_JQ1_H3K4me3_B06,TTCTAGCT,TAGGCATG</w:t>
      </w:r>
    </w:p>
    <w:p w14:paraId="37B883EA"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D458_sensitive_JQ1_RNAPolII_A02,TCGACTAG,CGTACTAG</w:t>
      </w:r>
    </w:p>
    <w:p w14:paraId="3CA978DB"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D425_sensitive_JQ1_H3K27me3_B04,TTCTAGCT,TCCTGAGC</w:t>
      </w:r>
    </w:p>
    <w:p w14:paraId="4C8E4306"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D458_sensitive_JQ1_Brd4_A06,TCGACTAG,TAGGCATG</w:t>
      </w:r>
    </w:p>
    <w:p w14:paraId="08AE1260"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D425_sensitive_JQ1_H3_B12,TTCTAGCT,ATCTCAGG</w:t>
      </w:r>
    </w:p>
    <w:p w14:paraId="1903B482"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D458_sensitive_JQ1_H3K27me3_B02,TTCTAGCT,CGTACTAG</w:t>
      </w:r>
    </w:p>
    <w:p w14:paraId="3E30AB94"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D425_sensitive_DMSO_Brd4_A07,TCGACTAG,CTCTCTAC</w:t>
      </w:r>
    </w:p>
    <w:p w14:paraId="6C332A20"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D425_sensitive_JQ1_H3K4me3_B08,TTCTAGCT,CGAGGCTG</w:t>
      </w:r>
    </w:p>
    <w:p w14:paraId="01E3F3E8"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D458_sensitive_DMSO_H3K27me3_B01,TTCTAGCT,TAAGGCGA</w:t>
      </w:r>
    </w:p>
    <w:p w14:paraId="2110BC83" w14:textId="77777777" w:rsidR="00AA4B2F" w:rsidRPr="007029BC" w:rsidRDefault="00AA4B2F" w:rsidP="007029BC">
      <w:pPr>
        <w:pStyle w:val="Body"/>
        <w:spacing w:before="0"/>
        <w:rPr>
          <w:rFonts w:ascii="Courier" w:hAnsi="Courier"/>
          <w:sz w:val="16"/>
          <w:szCs w:val="16"/>
        </w:rPr>
      </w:pPr>
      <w:r w:rsidRPr="007029BC">
        <w:rPr>
          <w:rFonts w:ascii="Courier" w:hAnsi="Courier"/>
          <w:sz w:val="16"/>
          <w:szCs w:val="16"/>
        </w:rPr>
        <w:t>D458_sensitive_DMSO_Brd4_A05,TCGACTAG,GGACTCCT</w:t>
      </w:r>
    </w:p>
    <w:p w14:paraId="1A1CAE08" w14:textId="77777777" w:rsidR="00AA4B2F" w:rsidRPr="00AA4B2F" w:rsidRDefault="00AA4B2F" w:rsidP="007029BC">
      <w:pPr>
        <w:pStyle w:val="Body"/>
        <w:spacing w:before="0"/>
      </w:pPr>
      <w:r w:rsidRPr="007029BC">
        <w:rPr>
          <w:rFonts w:ascii="Courier" w:hAnsi="Courier"/>
          <w:sz w:val="16"/>
          <w:szCs w:val="16"/>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2"/>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7029BC" w:rsidRDefault="007029BC">
      <w:pPr>
        <w:spacing w:before="0" w:after="0"/>
      </w:pPr>
      <w:r>
        <w:separator/>
      </w:r>
    </w:p>
  </w:endnote>
  <w:endnote w:type="continuationSeparator" w:id="0">
    <w:p w14:paraId="0BD538BA" w14:textId="77777777" w:rsidR="007029BC" w:rsidRDefault="007029B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7029BC" w:rsidRDefault="007029BC">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7029BC" w:rsidRDefault="007029BC">
                          <w:pPr>
                            <w:pStyle w:val="Footer"/>
                          </w:pPr>
                          <w:r>
                            <w:rPr>
                              <w:rStyle w:val="PageNumber"/>
                            </w:rPr>
                            <w:fldChar w:fldCharType="begin"/>
                          </w:r>
                          <w:r>
                            <w:instrText>PAGE</w:instrText>
                          </w:r>
                          <w:r>
                            <w:fldChar w:fldCharType="separate"/>
                          </w:r>
                          <w:r w:rsidR="00D24579">
                            <w:rPr>
                              <w:noProof/>
                            </w:rPr>
                            <w:t>16</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7029BC" w:rsidRDefault="007029BC">
      <w:pPr>
        <w:spacing w:before="0" w:after="0"/>
      </w:pPr>
      <w:r>
        <w:separator/>
      </w:r>
    </w:p>
  </w:footnote>
  <w:footnote w:type="continuationSeparator" w:id="0">
    <w:p w14:paraId="0C79CB66" w14:textId="77777777" w:rsidR="007029BC" w:rsidRDefault="007029BC">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F36C1"/>
    <w:rsid w:val="001043F5"/>
    <w:rsid w:val="0010494C"/>
    <w:rsid w:val="00105AFD"/>
    <w:rsid w:val="00123297"/>
    <w:rsid w:val="0014242A"/>
    <w:rsid w:val="00151F0C"/>
    <w:rsid w:val="00155318"/>
    <w:rsid w:val="00157DA2"/>
    <w:rsid w:val="00172E15"/>
    <w:rsid w:val="00183192"/>
    <w:rsid w:val="001A1E4C"/>
    <w:rsid w:val="001C38FD"/>
    <w:rsid w:val="001C462E"/>
    <w:rsid w:val="001C6D1A"/>
    <w:rsid w:val="001E7260"/>
    <w:rsid w:val="001F4F50"/>
    <w:rsid w:val="002204EE"/>
    <w:rsid w:val="002453FB"/>
    <w:rsid w:val="002473BB"/>
    <w:rsid w:val="0026432C"/>
    <w:rsid w:val="00286094"/>
    <w:rsid w:val="00286194"/>
    <w:rsid w:val="002A7EC8"/>
    <w:rsid w:val="002C2E32"/>
    <w:rsid w:val="002C76AD"/>
    <w:rsid w:val="002D39FA"/>
    <w:rsid w:val="002E06AB"/>
    <w:rsid w:val="003441F7"/>
    <w:rsid w:val="003557E6"/>
    <w:rsid w:val="0037391F"/>
    <w:rsid w:val="00377ADE"/>
    <w:rsid w:val="003963B7"/>
    <w:rsid w:val="003E49C8"/>
    <w:rsid w:val="003E641D"/>
    <w:rsid w:val="003F178D"/>
    <w:rsid w:val="003F60B5"/>
    <w:rsid w:val="00420D3E"/>
    <w:rsid w:val="004316C6"/>
    <w:rsid w:val="00433C07"/>
    <w:rsid w:val="00434497"/>
    <w:rsid w:val="004420C6"/>
    <w:rsid w:val="0045481E"/>
    <w:rsid w:val="00470BF0"/>
    <w:rsid w:val="0047194D"/>
    <w:rsid w:val="004725E9"/>
    <w:rsid w:val="0047681C"/>
    <w:rsid w:val="004A3679"/>
    <w:rsid w:val="004A4EF4"/>
    <w:rsid w:val="004A6CC1"/>
    <w:rsid w:val="004B261F"/>
    <w:rsid w:val="004B4CED"/>
    <w:rsid w:val="004B7A0F"/>
    <w:rsid w:val="004C7161"/>
    <w:rsid w:val="004D59F8"/>
    <w:rsid w:val="004F1498"/>
    <w:rsid w:val="00502A0C"/>
    <w:rsid w:val="00504F2E"/>
    <w:rsid w:val="00514610"/>
    <w:rsid w:val="005168B0"/>
    <w:rsid w:val="00584F4F"/>
    <w:rsid w:val="00592A6F"/>
    <w:rsid w:val="00597B95"/>
    <w:rsid w:val="005A400B"/>
    <w:rsid w:val="005B5714"/>
    <w:rsid w:val="005C0182"/>
    <w:rsid w:val="005D7A51"/>
    <w:rsid w:val="005E1881"/>
    <w:rsid w:val="005F7975"/>
    <w:rsid w:val="0060202A"/>
    <w:rsid w:val="00614DD0"/>
    <w:rsid w:val="006159FB"/>
    <w:rsid w:val="00621A73"/>
    <w:rsid w:val="0062553D"/>
    <w:rsid w:val="006420C3"/>
    <w:rsid w:val="0064358B"/>
    <w:rsid w:val="00656591"/>
    <w:rsid w:val="006A0CD2"/>
    <w:rsid w:val="006B1D4B"/>
    <w:rsid w:val="006B2FB8"/>
    <w:rsid w:val="007029BC"/>
    <w:rsid w:val="00765B40"/>
    <w:rsid w:val="00777AD6"/>
    <w:rsid w:val="007A25B9"/>
    <w:rsid w:val="007A5BA9"/>
    <w:rsid w:val="007D064A"/>
    <w:rsid w:val="00802246"/>
    <w:rsid w:val="00804F22"/>
    <w:rsid w:val="008067B5"/>
    <w:rsid w:val="008230F3"/>
    <w:rsid w:val="008367F3"/>
    <w:rsid w:val="008518EE"/>
    <w:rsid w:val="008922BC"/>
    <w:rsid w:val="008D6F78"/>
    <w:rsid w:val="008F640A"/>
    <w:rsid w:val="00957CC2"/>
    <w:rsid w:val="00971D10"/>
    <w:rsid w:val="009836F3"/>
    <w:rsid w:val="0098458B"/>
    <w:rsid w:val="00987935"/>
    <w:rsid w:val="009A70CC"/>
    <w:rsid w:val="009A7A7C"/>
    <w:rsid w:val="009F102D"/>
    <w:rsid w:val="00A04669"/>
    <w:rsid w:val="00A20D28"/>
    <w:rsid w:val="00A35CAE"/>
    <w:rsid w:val="00A42534"/>
    <w:rsid w:val="00A55C92"/>
    <w:rsid w:val="00A62668"/>
    <w:rsid w:val="00A629EF"/>
    <w:rsid w:val="00A83643"/>
    <w:rsid w:val="00A9128C"/>
    <w:rsid w:val="00A95818"/>
    <w:rsid w:val="00AA4B2F"/>
    <w:rsid w:val="00AC587E"/>
    <w:rsid w:val="00AE2CFF"/>
    <w:rsid w:val="00B12076"/>
    <w:rsid w:val="00B3093C"/>
    <w:rsid w:val="00B5562F"/>
    <w:rsid w:val="00B667ED"/>
    <w:rsid w:val="00B84D7D"/>
    <w:rsid w:val="00B91834"/>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57B72"/>
    <w:rsid w:val="00D84411"/>
    <w:rsid w:val="00D963E5"/>
    <w:rsid w:val="00DC4C6F"/>
    <w:rsid w:val="00E05520"/>
    <w:rsid w:val="00E315D4"/>
    <w:rsid w:val="00E338A8"/>
    <w:rsid w:val="00E43912"/>
    <w:rsid w:val="00E55B5A"/>
    <w:rsid w:val="00E86893"/>
    <w:rsid w:val="00E87AFF"/>
    <w:rsid w:val="00EA17BD"/>
    <w:rsid w:val="00EB1F46"/>
    <w:rsid w:val="00EC1EA0"/>
    <w:rsid w:val="00EF77E1"/>
    <w:rsid w:val="00EF7D7C"/>
    <w:rsid w:val="00F00084"/>
    <w:rsid w:val="00F07B95"/>
    <w:rsid w:val="00F119AE"/>
    <w:rsid w:val="00F25BD6"/>
    <w:rsid w:val="00F430B0"/>
    <w:rsid w:val="00F45775"/>
    <w:rsid w:val="00F5277B"/>
    <w:rsid w:val="00F564C6"/>
    <w:rsid w:val="00F5679B"/>
    <w:rsid w:val="00F75998"/>
    <w:rsid w:val="00F84EB7"/>
    <w:rsid w:val="00FB1286"/>
    <w:rsid w:val="00FD5487"/>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1270</TotalTime>
  <Pages>41</Pages>
  <Words>6623</Words>
  <Characters>37752</Characters>
  <Application>Microsoft Macintosh Word</Application>
  <DocSecurity>0</DocSecurity>
  <Lines>314</Lines>
  <Paragraphs>88</Paragraphs>
  <ScaleCrop>false</ScaleCrop>
  <Company>Broad Institute</Company>
  <LinksUpToDate>false</LinksUpToDate>
  <CharactersWithSpaces>44287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25</cp:revision>
  <cp:lastPrinted>2016-03-03T15:59:00Z</cp:lastPrinted>
  <dcterms:created xsi:type="dcterms:W3CDTF">2015-07-13T20:13:00Z</dcterms:created>
  <dcterms:modified xsi:type="dcterms:W3CDTF">2016-04-20T21:19:00Z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